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7BBB" w14:textId="66DF822A" w:rsidR="007662B0" w:rsidRDefault="007662B0" w:rsidP="007662B0">
      <w:pPr>
        <w:pStyle w:val="Tittel"/>
        <w:rPr>
          <w:rStyle w:val="Sterk"/>
          <w:b/>
          <w:bCs w:val="0"/>
        </w:rPr>
      </w:pPr>
      <w:r>
        <w:rPr>
          <w:rStyle w:val="Sterk"/>
          <w:b/>
          <w:bCs w:val="0"/>
        </w:rPr>
        <w:t>Årsmelding</w:t>
      </w:r>
      <w:r w:rsidR="00874717">
        <w:rPr>
          <w:rStyle w:val="Sterk"/>
          <w:b/>
          <w:bCs w:val="0"/>
        </w:rPr>
        <w:t xml:space="preserve"> fra SVs fylkestingsgruppe </w:t>
      </w:r>
      <w:r w:rsidR="00BB2B92">
        <w:rPr>
          <w:rStyle w:val="Sterk"/>
          <w:b/>
          <w:bCs w:val="0"/>
        </w:rPr>
        <w:t xml:space="preserve">i Møre og Romsdal </w:t>
      </w:r>
      <w:r w:rsidR="00874717">
        <w:rPr>
          <w:rStyle w:val="Sterk"/>
          <w:b/>
          <w:bCs w:val="0"/>
        </w:rPr>
        <w:t>for</w:t>
      </w:r>
      <w:r>
        <w:rPr>
          <w:rStyle w:val="Sterk"/>
          <w:b/>
          <w:bCs w:val="0"/>
        </w:rPr>
        <w:t xml:space="preserve"> 20</w:t>
      </w:r>
      <w:r w:rsidR="00874717">
        <w:rPr>
          <w:rStyle w:val="Sterk"/>
          <w:b/>
          <w:bCs w:val="0"/>
        </w:rPr>
        <w:t>2</w:t>
      </w:r>
      <w:r w:rsidR="006724F2">
        <w:rPr>
          <w:rStyle w:val="Sterk"/>
          <w:b/>
          <w:bCs w:val="0"/>
        </w:rPr>
        <w:t>2</w:t>
      </w:r>
    </w:p>
    <w:p w14:paraId="668304BE" w14:textId="2D7C70F2" w:rsidR="007662B0" w:rsidRDefault="007662B0" w:rsidP="00874717">
      <w:pPr>
        <w:pStyle w:val="Bunntekst"/>
      </w:pPr>
    </w:p>
    <w:p w14:paraId="1A05CE21" w14:textId="6BC19623" w:rsidR="00A732A5" w:rsidRDefault="00A732A5" w:rsidP="00874717">
      <w:pPr>
        <w:pStyle w:val="Bunntekst"/>
      </w:pPr>
    </w:p>
    <w:p w14:paraId="7CA9A7DC" w14:textId="77777777" w:rsidR="00A732A5" w:rsidRPr="006562F0" w:rsidRDefault="00A732A5" w:rsidP="00874717">
      <w:pPr>
        <w:pStyle w:val="Bunntekst"/>
      </w:pPr>
    </w:p>
    <w:p w14:paraId="1C877A55" w14:textId="6D3B2B06" w:rsidR="007662B0" w:rsidRPr="006562F0" w:rsidRDefault="00B902AA" w:rsidP="007662B0">
      <w:pPr>
        <w:pStyle w:val="Overskrift3"/>
      </w:pPr>
      <w:r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 wp14:anchorId="26B1DEB8" wp14:editId="0CA27B02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2853690" cy="2139950"/>
            <wp:effectExtent l="0" t="0" r="3810" b="0"/>
            <wp:wrapTight wrapText="bothSides">
              <wp:wrapPolygon edited="0">
                <wp:start x="0" y="0"/>
                <wp:lineTo x="0" y="21344"/>
                <wp:lineTo x="21485" y="21344"/>
                <wp:lineTo x="21485" y="0"/>
                <wp:lineTo x="0" y="0"/>
              </wp:wrapPolygon>
            </wp:wrapTight>
            <wp:docPr id="4" name="Bilde 4" descr="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72221F-461A-4F47-B4CE-0073DB197C6F" descr="IMG_224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73" cy="21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48D">
        <w:t xml:space="preserve">Om fylkestingsgruppa og </w:t>
      </w:r>
      <w:r w:rsidR="00BB2B92">
        <w:t>møte</w:t>
      </w:r>
      <w:r w:rsidR="0050348D">
        <w:t>aktiviteten i 202</w:t>
      </w:r>
      <w:r w:rsidR="003A3E27">
        <w:t>2</w:t>
      </w:r>
    </w:p>
    <w:p w14:paraId="7E97A9D4" w14:textId="2D6FE3E4" w:rsidR="00E020AD" w:rsidRDefault="007574CC" w:rsidP="007662B0">
      <w:r>
        <w:t>Fylkestingsgruppa består av Yvonne Wold (gruppeleder</w:t>
      </w:r>
      <w:r w:rsidR="0050348D">
        <w:t>/Fylkesutvalget</w:t>
      </w:r>
      <w:r>
        <w:t>), Anders Lindbeck</w:t>
      </w:r>
      <w:r w:rsidR="0050348D">
        <w:t xml:space="preserve"> (Utdannings</w:t>
      </w:r>
      <w:r w:rsidR="00BB2B92">
        <w:t>- og kompetanse</w:t>
      </w:r>
      <w:r w:rsidR="0050348D">
        <w:t>utvalget)</w:t>
      </w:r>
      <w:r>
        <w:t>, Kim Thoresen-Vestre</w:t>
      </w:r>
      <w:r w:rsidR="0050348D">
        <w:t xml:space="preserve"> (Samferdselsutvalget)</w:t>
      </w:r>
      <w:r>
        <w:t>, og Line Karlsvik</w:t>
      </w:r>
      <w:r w:rsidR="0050348D">
        <w:t xml:space="preserve"> (vara til Kultur-, næring- og folkehelseutvalget).</w:t>
      </w:r>
      <w:r w:rsidR="000645C8">
        <w:t xml:space="preserve"> De tre førstnevnte har faste plasser i Fylkestinget, og Line er </w:t>
      </w:r>
      <w:r w:rsidR="002B092A">
        <w:t>1.</w:t>
      </w:r>
      <w:r w:rsidR="000645C8">
        <w:t xml:space="preserve">vara. </w:t>
      </w:r>
    </w:p>
    <w:p w14:paraId="38865AB3" w14:textId="2B29FBD7" w:rsidR="003220C7" w:rsidRDefault="003220C7" w:rsidP="007662B0">
      <w:r>
        <w:rPr>
          <w:noProof/>
        </w:rPr>
        <w:drawing>
          <wp:anchor distT="0" distB="0" distL="114300" distR="114300" simplePos="0" relativeHeight="251671552" behindDoc="1" locked="0" layoutInCell="1" allowOverlap="1" wp14:anchorId="21D614EE" wp14:editId="04AF430C">
            <wp:simplePos x="0" y="0"/>
            <wp:positionH relativeFrom="margin">
              <wp:align>left</wp:align>
            </wp:positionH>
            <wp:positionV relativeFrom="paragraph">
              <wp:posOffset>779850</wp:posOffset>
            </wp:positionV>
            <wp:extent cx="3000375" cy="3895725"/>
            <wp:effectExtent l="0" t="0" r="9525" b="9525"/>
            <wp:wrapTight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Vi samarbeider fortsatt med </w:t>
      </w:r>
      <w:proofErr w:type="gramStart"/>
      <w:r>
        <w:t>AP,SP</w:t>
      </w:r>
      <w:proofErr w:type="gramEnd"/>
      <w:r>
        <w:t>, MDG, KRF og V, og selv om vi ikke kom til enighet med samarbeidspartiene i budsjettet, er vi fortsatt i posisjon.</w:t>
      </w:r>
    </w:p>
    <w:p w14:paraId="1F3C3F34" w14:textId="6C5E3B4E" w:rsidR="007574CC" w:rsidRDefault="007574CC" w:rsidP="007662B0">
      <w:r>
        <w:t>Det har vært f</w:t>
      </w:r>
      <w:r w:rsidR="00BC62B9">
        <w:t>em</w:t>
      </w:r>
      <w:r>
        <w:t xml:space="preserve"> fylkestingssamlinger i 202</w:t>
      </w:r>
      <w:r w:rsidR="00BC62B9">
        <w:t>2</w:t>
      </w:r>
      <w:r>
        <w:t xml:space="preserve">, </w:t>
      </w:r>
      <w:r w:rsidR="00013BBE">
        <w:t xml:space="preserve">inkludert et ekstraordinært møte for å ansette </w:t>
      </w:r>
      <w:r w:rsidR="007A3715">
        <w:t>ny fylkeskommunedirektør</w:t>
      </w:r>
      <w:r w:rsidR="00C234C3">
        <w:t xml:space="preserve">, </w:t>
      </w:r>
      <w:r>
        <w:t xml:space="preserve">og fire </w:t>
      </w:r>
      <w:r w:rsidR="000645C8">
        <w:t xml:space="preserve">egne </w:t>
      </w:r>
      <w:r>
        <w:t xml:space="preserve">gruppemøter i forkant av </w:t>
      </w:r>
      <w:r w:rsidR="00476F4E">
        <w:t>fylkestingsmøtene</w:t>
      </w:r>
      <w:r>
        <w:t xml:space="preserve">. </w:t>
      </w:r>
      <w:r w:rsidR="00C234C3">
        <w:t xml:space="preserve">Det er også avholdt eget budsjettseminar for fylkestingets medlemmer, og </w:t>
      </w:r>
      <w:r w:rsidR="00F6299A">
        <w:t>møte angående ny areal</w:t>
      </w:r>
      <w:r w:rsidR="00F30A87">
        <w:t>-</w:t>
      </w:r>
      <w:r w:rsidR="00AD5A7C">
        <w:t xml:space="preserve"> og klimaplan. Fylkesutvalget har hatt 20 møtedager, Samferdsels</w:t>
      </w:r>
      <w:r w:rsidR="00F96B17">
        <w:t>utvalget har hatt 11, og Utdannings</w:t>
      </w:r>
      <w:r w:rsidR="0024570E">
        <w:t>- og kompetanse</w:t>
      </w:r>
      <w:r w:rsidR="00F96B17">
        <w:t xml:space="preserve">utvalget har hatt </w:t>
      </w:r>
      <w:r w:rsidR="00476F4E">
        <w:t>11 møtedager i 2022.</w:t>
      </w:r>
      <w:r w:rsidR="00C86608">
        <w:t xml:space="preserve"> Gruppa har ikke hatt eksterne </w:t>
      </w:r>
      <w:r w:rsidR="005821E6">
        <w:t xml:space="preserve">besøk på gruppemøtene, med unntak av besøk fra daglig leder for Møre og Romsdal revisjon. Vi har </w:t>
      </w:r>
      <w:r w:rsidR="00D7383B">
        <w:t xml:space="preserve">derimot hatt </w:t>
      </w:r>
      <w:r>
        <w:t>mange enkelthenvendelser via e-post</w:t>
      </w:r>
      <w:r w:rsidR="00E020AD">
        <w:t xml:space="preserve"> og telefon</w:t>
      </w:r>
      <w:r w:rsidR="0050348D">
        <w:t>, og kontakt med lokallag knyttet til saker der lokalkunnskap og lokalpolitikk har hatt betydning</w:t>
      </w:r>
      <w:r w:rsidR="00E020AD">
        <w:t>.</w:t>
      </w:r>
      <w:r w:rsidR="00DA43E0">
        <w:t xml:space="preserve"> </w:t>
      </w:r>
      <w:r w:rsidR="001462A6">
        <w:t>Vi har deltatt på møter med lokallagsledere,</w:t>
      </w:r>
      <w:r w:rsidR="00C22AFB">
        <w:t xml:space="preserve"> og mener det var viktig med et </w:t>
      </w:r>
      <w:proofErr w:type="spellStart"/>
      <w:r w:rsidR="00C22AFB">
        <w:t>teamsmøte</w:t>
      </w:r>
      <w:proofErr w:type="spellEnd"/>
      <w:r w:rsidR="00C22AFB">
        <w:t xml:space="preserve"> med innspill fra lokallagene før budsjettforhandlinger</w:t>
      </w:r>
      <w:r w:rsidR="004106DF">
        <w:t xml:space="preserve">. Det </w:t>
      </w:r>
      <w:r w:rsidR="004106DF">
        <w:lastRenderedPageBreak/>
        <w:t xml:space="preserve">har også vært </w:t>
      </w:r>
      <w:proofErr w:type="spellStart"/>
      <w:r w:rsidR="00A66AB6">
        <w:t>innspillsmøter</w:t>
      </w:r>
      <w:proofErr w:type="spellEnd"/>
      <w:r w:rsidR="004106DF">
        <w:t xml:space="preserve"> </w:t>
      </w:r>
      <w:r w:rsidR="00A66AB6">
        <w:t>knyttet til enkelte tema.</w:t>
      </w:r>
    </w:p>
    <w:p w14:paraId="2A896C22" w14:textId="00334879" w:rsidR="00692A48" w:rsidRDefault="00692A48" w:rsidP="007662B0">
      <w:r>
        <w:t>(</w:t>
      </w:r>
      <w:r w:rsidR="00C21511" w:rsidRPr="00983A1F">
        <w:rPr>
          <w:i/>
          <w:iCs/>
        </w:rPr>
        <w:t>Vi har også fått</w:t>
      </w:r>
      <w:r w:rsidR="00887637" w:rsidRPr="00983A1F">
        <w:rPr>
          <w:i/>
          <w:iCs/>
        </w:rPr>
        <w:t xml:space="preserve"> </w:t>
      </w:r>
      <w:r w:rsidR="00C21511" w:rsidRPr="00983A1F">
        <w:rPr>
          <w:i/>
          <w:iCs/>
        </w:rPr>
        <w:t xml:space="preserve">oppleve å møte med to representanter i </w:t>
      </w:r>
      <w:r w:rsidR="00887637" w:rsidRPr="00983A1F">
        <w:rPr>
          <w:i/>
          <w:iCs/>
        </w:rPr>
        <w:t>fylkesutvalget ved en anledning. Noe vi kan venne oss til.</w:t>
      </w:r>
      <w:r w:rsidR="00887637">
        <w:t>)</w:t>
      </w:r>
    </w:p>
    <w:p w14:paraId="4A8841F6" w14:textId="0361B728" w:rsidR="007662B0" w:rsidRDefault="007662B0" w:rsidP="00E020AD">
      <w:pPr>
        <w:pStyle w:val="Overskrift3"/>
      </w:pPr>
      <w:r w:rsidRPr="00C46249">
        <w:t>Økonom</w:t>
      </w:r>
      <w:r>
        <w:t>i</w:t>
      </w:r>
      <w:r w:rsidR="00771260">
        <w:t xml:space="preserve"> og ansettelse av fylkessekretær</w:t>
      </w:r>
    </w:p>
    <w:p w14:paraId="36C8BD54" w14:textId="15E17264" w:rsidR="002B092A" w:rsidRDefault="00771260" w:rsidP="0027431D">
      <w:pPr>
        <w:rPr>
          <w:lang w:eastAsia="nn-NO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528" behindDoc="1" locked="0" layoutInCell="1" allowOverlap="1" wp14:anchorId="4CA5D770" wp14:editId="2BA7A917">
            <wp:simplePos x="0" y="0"/>
            <wp:positionH relativeFrom="column">
              <wp:posOffset>2595</wp:posOffset>
            </wp:positionH>
            <wp:positionV relativeFrom="paragraph">
              <wp:posOffset>679</wp:posOffset>
            </wp:positionV>
            <wp:extent cx="3115064" cy="2336213"/>
            <wp:effectExtent l="0" t="0" r="9525" b="6985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5" name="Bilde 5" descr="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2B2D9C-9FD4-4729-8F5F-C4B03E511331" descr="IMG_057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64" cy="23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69F9">
        <w:rPr>
          <w:lang w:eastAsia="nn-NO"/>
        </w:rPr>
        <w:t>I 2022</w:t>
      </w:r>
      <w:r w:rsidR="00C64366">
        <w:rPr>
          <w:lang w:eastAsia="nn-NO"/>
        </w:rPr>
        <w:t xml:space="preserve"> er</w:t>
      </w:r>
      <w:r w:rsidR="004A69F9">
        <w:rPr>
          <w:lang w:eastAsia="nn-NO"/>
        </w:rPr>
        <w:t xml:space="preserve"> det</w:t>
      </w:r>
      <w:r w:rsidR="00C64366">
        <w:rPr>
          <w:lang w:eastAsia="nn-NO"/>
        </w:rPr>
        <w:t xml:space="preserve"> ikke brukt penger</w:t>
      </w:r>
      <w:r w:rsidR="00CD771A">
        <w:rPr>
          <w:lang w:eastAsia="nn-NO"/>
        </w:rPr>
        <w:t xml:space="preserve"> til aktivitet</w:t>
      </w:r>
      <w:r w:rsidR="00C64366">
        <w:rPr>
          <w:lang w:eastAsia="nn-NO"/>
        </w:rPr>
        <w:t xml:space="preserve"> utover avisabonnement,</w:t>
      </w:r>
      <w:r w:rsidR="004A69F9">
        <w:rPr>
          <w:lang w:eastAsia="nn-NO"/>
        </w:rPr>
        <w:t xml:space="preserve"> og</w:t>
      </w:r>
      <w:r w:rsidR="00C64366">
        <w:rPr>
          <w:lang w:eastAsia="nn-NO"/>
        </w:rPr>
        <w:t xml:space="preserve"> </w:t>
      </w:r>
      <w:r w:rsidR="00DD797A">
        <w:rPr>
          <w:lang w:eastAsia="nn-NO"/>
        </w:rPr>
        <w:t xml:space="preserve">marginalt med møteaktivitet, for å kunne ha maksimal </w:t>
      </w:r>
      <w:r w:rsidR="0027431D">
        <w:rPr>
          <w:lang w:eastAsia="nn-NO"/>
        </w:rPr>
        <w:t xml:space="preserve">aktivitet og </w:t>
      </w:r>
      <w:r w:rsidR="00DD797A">
        <w:rPr>
          <w:lang w:eastAsia="nn-NO"/>
        </w:rPr>
        <w:t xml:space="preserve">reiseaktivitet i valgåret 2023. </w:t>
      </w:r>
      <w:r w:rsidR="00CD771A">
        <w:rPr>
          <w:lang w:eastAsia="nn-NO"/>
        </w:rPr>
        <w:t xml:space="preserve">Fylkestingsgruppa har også gjort </w:t>
      </w:r>
      <w:r w:rsidR="00950E4F">
        <w:rPr>
          <w:lang w:eastAsia="nn-NO"/>
        </w:rPr>
        <w:t xml:space="preserve">en avtale med fylkeslaget om finansiering av 25.000,- kr </w:t>
      </w:r>
      <w:r w:rsidR="007A7936">
        <w:rPr>
          <w:lang w:eastAsia="nn-NO"/>
        </w:rPr>
        <w:t xml:space="preserve">til fylkessekretærstilling i 2022 </w:t>
      </w:r>
      <w:r w:rsidR="00FB5FD0">
        <w:rPr>
          <w:lang w:eastAsia="nn-NO"/>
        </w:rPr>
        <w:t xml:space="preserve">(og </w:t>
      </w:r>
      <w:proofErr w:type="gramStart"/>
      <w:r w:rsidR="00FB5FD0">
        <w:rPr>
          <w:lang w:eastAsia="nn-NO"/>
        </w:rPr>
        <w:t>60.000,-</w:t>
      </w:r>
      <w:proofErr w:type="gramEnd"/>
      <w:r w:rsidR="00FB5FD0">
        <w:rPr>
          <w:lang w:eastAsia="nn-NO"/>
        </w:rPr>
        <w:t xml:space="preserve"> kr for</w:t>
      </w:r>
      <w:r w:rsidR="005376A9">
        <w:rPr>
          <w:lang w:eastAsia="nn-NO"/>
        </w:rPr>
        <w:t xml:space="preserve"> hvert av årene</w:t>
      </w:r>
      <w:r w:rsidR="00FB5FD0">
        <w:rPr>
          <w:lang w:eastAsia="nn-NO"/>
        </w:rPr>
        <w:t xml:space="preserve"> 2023</w:t>
      </w:r>
      <w:r w:rsidR="005376A9">
        <w:rPr>
          <w:lang w:eastAsia="nn-NO"/>
        </w:rPr>
        <w:t xml:space="preserve"> og 2024</w:t>
      </w:r>
      <w:r w:rsidR="00FB5FD0">
        <w:rPr>
          <w:lang w:eastAsia="nn-NO"/>
        </w:rPr>
        <w:t>)</w:t>
      </w:r>
      <w:r w:rsidR="005376A9">
        <w:rPr>
          <w:lang w:eastAsia="nn-NO"/>
        </w:rPr>
        <w:t xml:space="preserve">. </w:t>
      </w:r>
      <w:r w:rsidR="009208A4">
        <w:rPr>
          <w:lang w:eastAsia="nn-NO"/>
        </w:rPr>
        <w:t xml:space="preserve">Kontoen til fylkestingsgruppa administreres nå fullt og helt av </w:t>
      </w:r>
      <w:r w:rsidR="006C7973">
        <w:rPr>
          <w:lang w:eastAsia="nn-NO"/>
        </w:rPr>
        <w:t>fylkeslaget, som har oversikt over balansen.</w:t>
      </w:r>
    </w:p>
    <w:p w14:paraId="4D879771" w14:textId="1FC9C5EB" w:rsidR="00771260" w:rsidRDefault="007B00E6" w:rsidP="0027431D">
      <w:pPr>
        <w:rPr>
          <w:lang w:eastAsia="nn-NO"/>
        </w:rPr>
      </w:pPr>
      <w:r>
        <w:rPr>
          <w:lang w:eastAsia="nn-NO"/>
        </w:rPr>
        <w:t xml:space="preserve">Det har vært en stor berikelse for </w:t>
      </w:r>
      <w:r w:rsidR="00BC1BB8">
        <w:rPr>
          <w:lang w:eastAsia="nn-NO"/>
        </w:rPr>
        <w:t xml:space="preserve">fylkestingsgruppa å endelig ha </w:t>
      </w:r>
      <w:r w:rsidR="000001D0">
        <w:rPr>
          <w:lang w:eastAsia="nn-NO"/>
        </w:rPr>
        <w:t xml:space="preserve">dyktige Kari Gagnat som </w:t>
      </w:r>
      <w:r w:rsidR="00BC1BB8">
        <w:rPr>
          <w:lang w:eastAsia="nn-NO"/>
        </w:rPr>
        <w:t>fylkessekretær</w:t>
      </w:r>
      <w:r w:rsidR="005944C8">
        <w:rPr>
          <w:lang w:eastAsia="nn-NO"/>
        </w:rPr>
        <w:t>,</w:t>
      </w:r>
      <w:r w:rsidR="00BC1BB8">
        <w:rPr>
          <w:lang w:eastAsia="nn-NO"/>
        </w:rPr>
        <w:t xml:space="preserve"> som deltar på </w:t>
      </w:r>
      <w:proofErr w:type="spellStart"/>
      <w:r w:rsidR="00BC1BB8">
        <w:rPr>
          <w:lang w:eastAsia="nn-NO"/>
        </w:rPr>
        <w:t>tingsamlinger</w:t>
      </w:r>
      <w:proofErr w:type="spellEnd"/>
      <w:r w:rsidR="00B252A2">
        <w:rPr>
          <w:lang w:eastAsia="nn-NO"/>
        </w:rPr>
        <w:t xml:space="preserve"> (og gruppemøter), og kan hjelpe til med </w:t>
      </w:r>
      <w:r w:rsidR="002535F4">
        <w:rPr>
          <w:lang w:eastAsia="nn-NO"/>
        </w:rPr>
        <w:t>å «poste» fra den politiske aktiviteten</w:t>
      </w:r>
      <w:r w:rsidR="001E5FC6">
        <w:rPr>
          <w:lang w:eastAsia="nn-NO"/>
        </w:rPr>
        <w:t xml:space="preserve"> på sosiale medier, samt være bindeledd med lokallag</w:t>
      </w:r>
      <w:r w:rsidR="004F46AB">
        <w:rPr>
          <w:lang w:eastAsia="nn-NO"/>
        </w:rPr>
        <w:t xml:space="preserve"> når det gjelder å innhente informasjon </w:t>
      </w:r>
      <w:r w:rsidR="004B1413">
        <w:rPr>
          <w:lang w:eastAsia="nn-NO"/>
        </w:rPr>
        <w:t xml:space="preserve">i lokale saker eller planlegge aktivitet </w:t>
      </w:r>
      <w:r w:rsidR="00DA43E0">
        <w:rPr>
          <w:lang w:eastAsia="nn-NO"/>
        </w:rPr>
        <w:t>for fylkestingsgruppa med lokallagene.</w:t>
      </w:r>
      <w:r w:rsidR="005944C8">
        <w:rPr>
          <w:lang w:eastAsia="nn-NO"/>
        </w:rPr>
        <w:t xml:space="preserve"> Kari deltok på første møte med gruppa i oktober.</w:t>
      </w:r>
    </w:p>
    <w:p w14:paraId="74C1795C" w14:textId="68889398" w:rsidR="002B092A" w:rsidRDefault="00BB2B92" w:rsidP="00BB2B92">
      <w:pPr>
        <w:pStyle w:val="Overskrift2"/>
      </w:pPr>
      <w:r>
        <w:t>Politisk arbeid</w:t>
      </w:r>
      <w:r w:rsidR="0079732A">
        <w:t xml:space="preserve"> og status</w:t>
      </w:r>
    </w:p>
    <w:p w14:paraId="53B9B8E0" w14:textId="402C854E" w:rsidR="00D15FB1" w:rsidRDefault="003F03AC" w:rsidP="00D15FB1">
      <w:pPr>
        <w:rPr>
          <w:lang w:eastAsia="nn-NO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1" locked="0" layoutInCell="1" allowOverlap="1" wp14:anchorId="4677E622" wp14:editId="794EDED0">
            <wp:simplePos x="0" y="0"/>
            <wp:positionH relativeFrom="column">
              <wp:posOffset>-40375</wp:posOffset>
            </wp:positionH>
            <wp:positionV relativeFrom="paragraph">
              <wp:posOffset>6863</wp:posOffset>
            </wp:positionV>
            <wp:extent cx="2130013" cy="2642270"/>
            <wp:effectExtent l="0" t="0" r="3810" b="5715"/>
            <wp:wrapTight wrapText="bothSides">
              <wp:wrapPolygon edited="0">
                <wp:start x="0" y="0"/>
                <wp:lineTo x="0" y="21491"/>
                <wp:lineTo x="21445" y="21491"/>
                <wp:lineTo x="21445" y="0"/>
                <wp:lineTo x="0" y="0"/>
              </wp:wrapPolygon>
            </wp:wrapTight>
            <wp:docPr id="15" name="Bilde 15" descr="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FB673C-97CB-41A7-B65C-8E04B0610410" descr="IMG_0578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13" cy="26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B92">
        <w:rPr>
          <w:lang w:eastAsia="nn-NO"/>
        </w:rPr>
        <w:t xml:space="preserve">Året har </w:t>
      </w:r>
      <w:r w:rsidR="00382191">
        <w:rPr>
          <w:lang w:eastAsia="nn-NO"/>
        </w:rPr>
        <w:t>ikke v</w:t>
      </w:r>
      <w:r w:rsidR="00BE4B0C">
        <w:rPr>
          <w:lang w:eastAsia="nn-NO"/>
        </w:rPr>
        <w:t xml:space="preserve">ært preget av de store sakene, med unntak av noen få. </w:t>
      </w:r>
      <w:r w:rsidR="004B06DC">
        <w:rPr>
          <w:lang w:eastAsia="nn-NO"/>
        </w:rPr>
        <w:t xml:space="preserve">Vi har satt vårt </w:t>
      </w:r>
      <w:r w:rsidR="00FD5322">
        <w:rPr>
          <w:lang w:eastAsia="nn-NO"/>
        </w:rPr>
        <w:t xml:space="preserve">røde og grønne </w:t>
      </w:r>
      <w:r w:rsidR="004B06DC">
        <w:rPr>
          <w:lang w:eastAsia="nn-NO"/>
        </w:rPr>
        <w:t>preg på ei lang rekke vedtak</w:t>
      </w:r>
      <w:r w:rsidR="00FD5322">
        <w:rPr>
          <w:lang w:eastAsia="nn-NO"/>
        </w:rPr>
        <w:t xml:space="preserve">, innenfor de ulike politikkområdene som fylkeskommunen har ansvar for. </w:t>
      </w:r>
      <w:r w:rsidR="006A5397">
        <w:rPr>
          <w:lang w:eastAsia="nn-NO"/>
        </w:rPr>
        <w:t xml:space="preserve">Det gjør det imidlertid litt utfordrende for oss med synlighet, ettersom vi har formøter med samarbeidspartiene før utvalgsmøter, og </w:t>
      </w:r>
      <w:r w:rsidR="009428D2">
        <w:rPr>
          <w:lang w:eastAsia="nn-NO"/>
        </w:rPr>
        <w:t xml:space="preserve">ender ofte med fellesforslag sammen med andre partier. Politikken </w:t>
      </w:r>
      <w:r w:rsidR="00337630">
        <w:rPr>
          <w:lang w:eastAsia="nn-NO"/>
        </w:rPr>
        <w:t xml:space="preserve">blir </w:t>
      </w:r>
      <w:r w:rsidR="00C84830">
        <w:rPr>
          <w:lang w:eastAsia="nn-NO"/>
        </w:rPr>
        <w:t xml:space="preserve">nok likevel bedre slik. En av sakene vi har vært rykende uenige med SP om, er nedskalering av den videregående skolen på </w:t>
      </w:r>
      <w:proofErr w:type="spellStart"/>
      <w:r w:rsidR="00C84830">
        <w:rPr>
          <w:lang w:eastAsia="nn-NO"/>
        </w:rPr>
        <w:t>Gjermundnes</w:t>
      </w:r>
      <w:proofErr w:type="spellEnd"/>
      <w:r w:rsidR="00C84830">
        <w:rPr>
          <w:lang w:eastAsia="nn-NO"/>
        </w:rPr>
        <w:t xml:space="preserve">. </w:t>
      </w:r>
      <w:r w:rsidR="00757C11">
        <w:rPr>
          <w:lang w:eastAsia="nn-NO"/>
        </w:rPr>
        <w:t>Uenigheten ga oss presseoppslag og støtte fra omgivelsene.</w:t>
      </w:r>
      <w:r>
        <w:rPr>
          <w:lang w:eastAsia="nn-NO"/>
        </w:rPr>
        <w:t xml:space="preserve"> </w:t>
      </w:r>
    </w:p>
    <w:p w14:paraId="0702E465" w14:textId="20A0ECFD" w:rsidR="003F03AC" w:rsidRDefault="003F03AC" w:rsidP="00D15FB1">
      <w:r>
        <w:rPr>
          <w:lang w:eastAsia="nn-NO"/>
        </w:rPr>
        <w:t xml:space="preserve">At SV har vært så konsistent og </w:t>
      </w:r>
      <w:r w:rsidR="00B6108D">
        <w:rPr>
          <w:lang w:eastAsia="nn-NO"/>
        </w:rPr>
        <w:t>en pådriver for Sørsida i Ålesund har også gitt oss litt synlighet i regional presse.</w:t>
      </w:r>
    </w:p>
    <w:p w14:paraId="102951F8" w14:textId="29B790B6" w:rsidR="00BD7418" w:rsidRDefault="00BD7418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EF4C1FF" w14:textId="13CD84C2" w:rsidR="00071047" w:rsidRDefault="00071047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6C91E5E" w14:textId="4FF13FF5" w:rsidR="00D974F8" w:rsidRDefault="00B41B89" w:rsidP="00D974F8">
      <w:pP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230AA21" wp14:editId="2775EBD1">
            <wp:simplePos x="0" y="0"/>
            <wp:positionH relativeFrom="margin">
              <wp:posOffset>160027</wp:posOffset>
            </wp:positionH>
            <wp:positionV relativeFrom="paragraph">
              <wp:posOffset>3675967</wp:posOffset>
            </wp:positionV>
            <wp:extent cx="708025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0922" y="21371"/>
                <wp:lineTo x="20922" y="0"/>
                <wp:lineTo x="0" y="0"/>
              </wp:wrapPolygon>
            </wp:wrapTight>
            <wp:docPr id="21" name="Bilde 21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EE5648-7FA2-480F-A4C0-9E57C3F80EA0" descr="IMG_058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4EB">
        <w:rPr>
          <w:rFonts w:ascii="Arial" w:eastAsia="Times New Roman" w:hAnsi="Arial" w:cs="Arial"/>
          <w:noProof/>
          <w:color w:val="020A0A"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24BA19BB" wp14:editId="3FDD32A6">
            <wp:simplePos x="0" y="0"/>
            <wp:positionH relativeFrom="column">
              <wp:posOffset>2595</wp:posOffset>
            </wp:positionH>
            <wp:positionV relativeFrom="paragraph">
              <wp:posOffset>22</wp:posOffset>
            </wp:positionV>
            <wp:extent cx="257302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29" y="21462"/>
                <wp:lineTo x="21429" y="0"/>
                <wp:lineTo x="0" y="0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74F8" w:rsidRP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</w:t>
      </w:r>
      <w:r w:rsid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En av de store overraskelsene for fylkeskommunen dette året er det framlagte forslaget for inntektsfordeling, som dersom det blir vedtatt i Stortinget</w:t>
      </w:r>
      <w:r w:rsidR="00950983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,</w:t>
      </w:r>
      <w:r w:rsid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innebærer 187 millioner mindre til </w:t>
      </w:r>
      <w:r w:rsidR="00950983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M</w:t>
      </w:r>
      <w:r w:rsid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øre og Romsdal fylke i året, i årene framover. SV har, til tross for god skatteinngang og «stang inn» i fylkesøkonomien</w:t>
      </w:r>
      <w:r w:rsidR="007567C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i 2022</w:t>
      </w:r>
      <w:r w:rsid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, v</w:t>
      </w:r>
      <w:r w:rsidR="0028648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ært spesielt opptatt av bærekraft i økonomien</w:t>
      </w:r>
      <w:r w:rsidR="00AD2D32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framover</w:t>
      </w:r>
      <w:r w:rsidR="0028648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, og</w:t>
      </w:r>
      <w:r w:rsidR="00D974F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ansvarlig budsjettering</w:t>
      </w:r>
      <w:r w:rsidR="0028648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, ettersom </w:t>
      </w:r>
      <w:r w:rsidR="007567C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høyt forbruk og investeringer nå vil påvirke framtidige muligheter og tjenester. Vi har vært opptatt av å sikre mer midler til kultur, og skjerme skolene for kutt, og stilte også krav kn</w:t>
      </w:r>
      <w:r w:rsidR="00A734EB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yttet til å opprettholde ferjeavganger,</w:t>
      </w:r>
      <w:r w:rsidR="006F315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og</w:t>
      </w:r>
      <w:r w:rsidR="00A734EB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bedre </w:t>
      </w:r>
      <w:r w:rsidR="006F315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busstilbudet, </w:t>
      </w:r>
      <w:r w:rsidR="00AE1253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og </w:t>
      </w:r>
      <w:r w:rsidR="006F315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gjøre det </w:t>
      </w:r>
      <w:r w:rsidR="00AE1253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rimeligere</w:t>
      </w:r>
      <w:r w:rsidR="00A734EB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, </w:t>
      </w:r>
      <w:r w:rsidR="00AE1253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i forhandlinger med samarbeidspartiene ved budsjettforhandlingene. Vi kom ikke til full enighet, og valgte å ikke </w:t>
      </w:r>
      <w:r w:rsidR="006647F2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være med </w:t>
      </w:r>
      <w:r w:rsidR="00D82630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på felles budsjettframlegg.</w:t>
      </w:r>
      <w:r w:rsidR="005A13B1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</w:t>
      </w:r>
    </w:p>
    <w:p w14:paraId="2F16A1DC" w14:textId="344B475E" w:rsidR="00DA680B" w:rsidRDefault="005A13B1" w:rsidP="00D974F8">
      <w:pP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Vi har vært opptatt av gode, trygge </w:t>
      </w:r>
      <w:proofErr w:type="spellStart"/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bruksveier</w:t>
      </w:r>
      <w:proofErr w:type="spellEnd"/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, gang- og sykkelveier, og rassikring i våre øvrige samferdselsprioriteringer.</w:t>
      </w:r>
      <w:r w:rsidR="003F6BB4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Vi </w:t>
      </w:r>
      <w:r w:rsidR="00A034AC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merker at media ofte omtaler våre holdninger, men at vi ikke får så mange hovedoppslag. Alt i alt er vi fornøyd med de politiske oppnåelsene</w:t>
      </w:r>
      <w:r w:rsidR="00DA680B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og synligheten vi har fått i viktige saker i 2022. </w:t>
      </w:r>
    </w:p>
    <w:p w14:paraId="46FDB5F8" w14:textId="0B919E34" w:rsidR="00B359AC" w:rsidRPr="00DA680B" w:rsidRDefault="00B359AC" w:rsidP="00D974F8">
      <w:pP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Vi har vært støttende til Tove-Lise </w:t>
      </w:r>
      <w:proofErr w:type="spellStart"/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Torves</w:t>
      </w:r>
      <w:proofErr w:type="spellEnd"/>
      <w:r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 fritakssøknad som fylkesordfører, og støttet innsettelsen av Line Hoem som ny fylkesordfører og </w:t>
      </w:r>
      <w:r w:rsidR="004E1C78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Kristin Sørheim som fylkesvaraordfører. Ellers er vi fornøyde med å ha fått </w:t>
      </w:r>
      <w:r w:rsidR="00ED2487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være med stortingsrepresentanten vår til NORSØK på Tingvoll, og medieoppslagene vi fikk i forbindelse med det. Vi er imidlertid ikke fornøyde med at innspillene våre til statsbudsjettet fikk lite </w:t>
      </w:r>
      <w:r w:rsidR="00750ED2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 xml:space="preserve">gjennomslag i eget parti i 2022, og ønsker nok nye </w:t>
      </w:r>
      <w:r w:rsidR="00B41B89">
        <w:rPr>
          <w:rFonts w:ascii="Arial" w:eastAsia="Times New Roman" w:hAnsi="Arial" w:cs="Arial"/>
          <w:color w:val="020A0A"/>
          <w:sz w:val="24"/>
          <w:szCs w:val="24"/>
          <w:shd w:val="clear" w:color="auto" w:fill="FFFFFF"/>
        </w:rPr>
        <w:t>rutiner for tidligere medvirkning i budsjettet sentralt.</w:t>
      </w:r>
    </w:p>
    <w:p w14:paraId="4C9EF349" w14:textId="3D100579" w:rsidR="00D974F8" w:rsidRDefault="00B41B89" w:rsidP="00D974F8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6672" behindDoc="1" locked="0" layoutInCell="1" allowOverlap="1" wp14:anchorId="544EEF30" wp14:editId="71BA4C7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139190" cy="829310"/>
            <wp:effectExtent l="0" t="0" r="3810" b="8890"/>
            <wp:wrapTight wrapText="bothSides">
              <wp:wrapPolygon edited="0">
                <wp:start x="0" y="0"/>
                <wp:lineTo x="0" y="21335"/>
                <wp:lineTo x="21311" y="21335"/>
                <wp:lineTo x="21311" y="0"/>
                <wp:lineTo x="0" y="0"/>
              </wp:wrapPolygon>
            </wp:wrapTight>
            <wp:docPr id="18" name="Bilde 18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0BB1-B55E-426A-8EF0-59FECB2D3FF9" descr="IMG_0584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 xml:space="preserve">Vi har fått </w:t>
      </w:r>
      <w:r w:rsidR="00CA02E4">
        <w:rPr>
          <w:rFonts w:eastAsia="Times New Roman"/>
        </w:rPr>
        <w:t>noen radioinnslag i NRK knyttet til fylkestingspolitikken, og oppslag på NRK på nett. Ellers flest i Romsdals Budstikke, og noen få i Sunnmørsposten og Tidens Krav.</w:t>
      </w:r>
    </w:p>
    <w:p w14:paraId="470547C0" w14:textId="611B6ED4" w:rsidR="00680C93" w:rsidRDefault="00DA680B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eastAsia="Times New Roman"/>
          <w:noProof/>
        </w:rPr>
        <w:drawing>
          <wp:inline distT="0" distB="0" distL="0" distR="0" wp14:anchorId="74779D52" wp14:editId="08F47668">
            <wp:extent cx="2082506" cy="1715837"/>
            <wp:effectExtent l="0" t="0" r="0" b="0"/>
            <wp:docPr id="19" name="Bilde 19" descr="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92EA6-5019-40B9-86C8-77F27E37845D" descr="IMG_0585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44" cy="17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83F5" w14:textId="4BAF7FF1" w:rsidR="00F70C90" w:rsidRDefault="00175564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’</w:t>
      </w:r>
      <w:r w:rsidR="005A13B1" w:rsidRPr="005A13B1">
        <w:rPr>
          <w:rFonts w:eastAsia="Times New Roman"/>
          <w:noProof/>
        </w:rPr>
        <w:t xml:space="preserve"> </w:t>
      </w:r>
    </w:p>
    <w:p w14:paraId="3A3EC32A" w14:textId="61560766" w:rsidR="00175564" w:rsidRDefault="00175564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AEA7EE9" w14:textId="0B717078" w:rsidR="00562186" w:rsidRDefault="00562186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9BDDC04" w14:textId="67707752" w:rsidR="00562186" w:rsidRDefault="00562186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2816F73" w14:textId="0F4C2948" w:rsidR="00361045" w:rsidRDefault="00361045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8F15CA8" w14:textId="3C66B0D1" w:rsidR="00C84A5C" w:rsidRDefault="000D17A9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 wp14:anchorId="4614F9A5" wp14:editId="2510CAFD">
            <wp:simplePos x="0" y="0"/>
            <wp:positionH relativeFrom="margin">
              <wp:posOffset>-417558</wp:posOffset>
            </wp:positionH>
            <wp:positionV relativeFrom="paragraph">
              <wp:posOffset>5374</wp:posOffset>
            </wp:positionV>
            <wp:extent cx="2270125" cy="4296410"/>
            <wp:effectExtent l="0" t="0" r="0" b="8890"/>
            <wp:wrapTight wrapText="bothSides">
              <wp:wrapPolygon edited="0">
                <wp:start x="0" y="0"/>
                <wp:lineTo x="0" y="21549"/>
                <wp:lineTo x="21389" y="21549"/>
                <wp:lineTo x="21389" y="0"/>
                <wp:lineTo x="0" y="0"/>
              </wp:wrapPolygon>
            </wp:wrapTight>
            <wp:docPr id="20" name="Bilde 20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95392E-7676-4765-AFC6-AC454BE13B96" descr="IMG_0586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7696" behindDoc="1" locked="0" layoutInCell="1" allowOverlap="1" wp14:anchorId="27FDB169" wp14:editId="7D64046A">
            <wp:simplePos x="0" y="0"/>
            <wp:positionH relativeFrom="margin">
              <wp:align>left</wp:align>
            </wp:positionH>
            <wp:positionV relativeFrom="paragraph">
              <wp:posOffset>2874645</wp:posOffset>
            </wp:positionV>
            <wp:extent cx="1812290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343" y="21498"/>
                <wp:lineTo x="21343" y="0"/>
                <wp:lineTo x="0" y="0"/>
              </wp:wrapPolygon>
            </wp:wrapTight>
            <wp:docPr id="22" name="Bilde 22" descr="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77CD19-6B90-46D2-8C38-6A8AB4A4A581" descr="IMG_0588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22" cy="32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A5C">
        <w:rPr>
          <w:rFonts w:eastAsia="Times New Roman"/>
          <w:noProof/>
        </w:rPr>
        <w:drawing>
          <wp:inline distT="0" distB="0" distL="0" distR="0" wp14:anchorId="1D3E7687" wp14:editId="5D641A6B">
            <wp:extent cx="916600" cy="3107199"/>
            <wp:effectExtent l="0" t="0" r="0" b="0"/>
            <wp:docPr id="24" name="Bilde 24" descr="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E3E18-7FFC-4A9C-80DA-7E2C394F3A15" descr="IMG_0590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86" cy="31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436B65D" wp14:editId="0F99FDC0">
            <wp:extent cx="1408430" cy="2468880"/>
            <wp:effectExtent l="0" t="0" r="1270" b="762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3F2FE" w14:textId="69AEEDBB" w:rsidR="00710D44" w:rsidRDefault="00710D44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82587A2" w14:textId="335B9E28" w:rsidR="00710D44" w:rsidRDefault="000405EA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eastAsia="Times New Roman"/>
          <w:noProof/>
        </w:rPr>
        <w:drawing>
          <wp:inline distT="0" distB="0" distL="0" distR="0" wp14:anchorId="04ADFDD8" wp14:editId="1CE3C0D3">
            <wp:extent cx="1741047" cy="2463066"/>
            <wp:effectExtent l="0" t="0" r="0" b="0"/>
            <wp:docPr id="26" name="Bilde 26" descr="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B9DD8-1322-4054-B4A8-7419A66BDE8A" descr="IMG_0592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19" cy="24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89" w:rsidRPr="00B41B89">
        <w:rPr>
          <w:rFonts w:ascii="Calibri" w:eastAsia="Times New Roman" w:hAnsi="Calibri" w:cs="Calibri"/>
          <w:noProof/>
          <w:lang w:eastAsia="nb-NO"/>
        </w:rPr>
        <w:t xml:space="preserve"> </w:t>
      </w:r>
      <w:r w:rsidR="00B41B89" w:rsidRPr="00B41B89">
        <w:rPr>
          <w:rFonts w:ascii="Calibri" w:eastAsia="Times New Roman" w:hAnsi="Calibri" w:cs="Calibri"/>
          <w:noProof/>
          <w:lang w:eastAsia="nb-NO"/>
        </w:rPr>
        <w:drawing>
          <wp:inline distT="0" distB="0" distL="0" distR="0" wp14:anchorId="2D4F1459" wp14:editId="3FA03553">
            <wp:extent cx="1582467" cy="2860218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71" cy="292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7EB97" w14:textId="1A1C97BE" w:rsidR="00BB03B8" w:rsidRDefault="00BB03B8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6F9BE63" w14:textId="0CEBC430" w:rsidR="00382191" w:rsidRPr="00BD7418" w:rsidRDefault="00382191" w:rsidP="00F5046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sectPr w:rsidR="00382191" w:rsidRPr="00BD7418" w:rsidSect="003F62F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701" w:right="1418" w:bottom="1418" w:left="1361" w:header="709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883E8" w14:textId="77777777" w:rsidR="007A1441" w:rsidRDefault="007A1441" w:rsidP="006770F3">
      <w:pPr>
        <w:spacing w:after="0" w:line="240" w:lineRule="auto"/>
      </w:pPr>
      <w:r>
        <w:separator/>
      </w:r>
    </w:p>
  </w:endnote>
  <w:endnote w:type="continuationSeparator" w:id="0">
    <w:p w14:paraId="6CF9018F" w14:textId="77777777" w:rsidR="007A1441" w:rsidRDefault="007A1441" w:rsidP="0067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CC34" w14:textId="77777777" w:rsidR="00E4587A" w:rsidRDefault="00E4587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AD55" w14:textId="77777777" w:rsidR="006770F3" w:rsidRPr="00792B95" w:rsidRDefault="006770F3" w:rsidP="00E4587A">
    <w:pPr>
      <w:pStyle w:val="Bunntekst"/>
      <w:tabs>
        <w:tab w:val="clear" w:pos="4536"/>
        <w:tab w:val="clear" w:pos="9072"/>
        <w:tab w:val="right" w:pos="9659"/>
      </w:tabs>
      <w:ind w:left="-709" w:right="-652" w:firstLine="23"/>
      <w:jc w:val="both"/>
      <w:rPr>
        <w:rFonts w:cs="Arial"/>
        <w:color w:val="F04F4C" w:themeColor="accent1"/>
        <w:sz w:val="20"/>
        <w:szCs w:val="20"/>
        <w:lang w:val="nn-NO"/>
      </w:rPr>
    </w:pPr>
    <w:r w:rsidRPr="00792B95">
      <w:rPr>
        <w:rFonts w:cs="Arial"/>
        <w:color w:val="F04F4C" w:themeColor="accent1"/>
        <w:sz w:val="20"/>
        <w:szCs w:val="20"/>
        <w:lang w:val="nn-NO"/>
      </w:rPr>
      <w:t>post@sv.no | sv.no</w:t>
    </w:r>
    <w:r w:rsidRPr="00792B95">
      <w:rPr>
        <w:rFonts w:cs="Arial"/>
        <w:color w:val="FF0000"/>
        <w:sz w:val="20"/>
        <w:szCs w:val="20"/>
        <w:lang w:val="nn-NO"/>
      </w:rPr>
      <w:tab/>
    </w:r>
    <w:r w:rsidRPr="00792B95">
      <w:rPr>
        <w:rFonts w:cs="Arial"/>
        <w:color w:val="F04F4C" w:themeColor="accent1"/>
        <w:sz w:val="20"/>
        <w:szCs w:val="20"/>
        <w:lang w:val="nn-NO"/>
      </w:rPr>
      <w:fldChar w:fldCharType="begin"/>
    </w:r>
    <w:r w:rsidRPr="00792B95">
      <w:rPr>
        <w:rFonts w:cs="Arial"/>
        <w:color w:val="F04F4C" w:themeColor="accent1"/>
        <w:sz w:val="20"/>
        <w:szCs w:val="20"/>
        <w:lang w:val="nn-NO"/>
      </w:rPr>
      <w:instrText xml:space="preserve"> PAGE   \* MERGEFORMAT </w:instrText>
    </w:r>
    <w:r w:rsidRPr="00792B95">
      <w:rPr>
        <w:rFonts w:cs="Arial"/>
        <w:color w:val="F04F4C" w:themeColor="accent1"/>
        <w:sz w:val="20"/>
        <w:szCs w:val="20"/>
        <w:lang w:val="nn-NO"/>
      </w:rPr>
      <w:fldChar w:fldCharType="separate"/>
    </w:r>
    <w:r>
      <w:rPr>
        <w:rFonts w:cs="Arial"/>
        <w:color w:val="F04F4C" w:themeColor="accent1"/>
        <w:sz w:val="20"/>
        <w:szCs w:val="20"/>
        <w:lang w:val="nn-NO"/>
      </w:rPr>
      <w:t>1</w:t>
    </w:r>
    <w:r w:rsidRPr="00792B95">
      <w:rPr>
        <w:rFonts w:cs="Arial"/>
        <w:color w:val="F04F4C" w:themeColor="accent1"/>
        <w:sz w:val="20"/>
        <w:szCs w:val="20"/>
        <w:lang w:val="nn-NO"/>
      </w:rPr>
      <w:fldChar w:fldCharType="end"/>
    </w:r>
  </w:p>
  <w:p w14:paraId="3BC27111" w14:textId="77777777" w:rsidR="006770F3" w:rsidRPr="006770F3" w:rsidRDefault="006770F3">
    <w:pPr>
      <w:pStyle w:val="Bunntekst"/>
      <w:rPr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B090" w14:textId="77777777" w:rsidR="00E4587A" w:rsidRDefault="00E4587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45EA" w14:textId="77777777" w:rsidR="007A1441" w:rsidRDefault="007A1441" w:rsidP="006770F3">
      <w:pPr>
        <w:spacing w:after="0" w:line="240" w:lineRule="auto"/>
      </w:pPr>
      <w:r>
        <w:separator/>
      </w:r>
    </w:p>
  </w:footnote>
  <w:footnote w:type="continuationSeparator" w:id="0">
    <w:p w14:paraId="61786245" w14:textId="77777777" w:rsidR="007A1441" w:rsidRDefault="007A1441" w:rsidP="0067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1D057" w14:textId="77777777" w:rsidR="00E4587A" w:rsidRDefault="00E4587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B14D" w14:textId="77777777" w:rsidR="006770F3" w:rsidRDefault="006770F3">
    <w:pPr>
      <w:pStyle w:val="Top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8C9163" wp14:editId="5FB25E87">
          <wp:simplePos x="0" y="0"/>
          <wp:positionH relativeFrom="page">
            <wp:posOffset>6413500</wp:posOffset>
          </wp:positionH>
          <wp:positionV relativeFrom="page">
            <wp:posOffset>428072</wp:posOffset>
          </wp:positionV>
          <wp:extent cx="730250" cy="434975"/>
          <wp:effectExtent l="0" t="0" r="0" b="3175"/>
          <wp:wrapNone/>
          <wp:docPr id="29" name="Graphic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8E61" w14:textId="77777777" w:rsidR="00E4587A" w:rsidRDefault="00E4587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A01F0"/>
    <w:multiLevelType w:val="hybridMultilevel"/>
    <w:tmpl w:val="290E80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120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2B0"/>
    <w:rsid w:val="000001D0"/>
    <w:rsid w:val="00012406"/>
    <w:rsid w:val="00013BBE"/>
    <w:rsid w:val="000405EA"/>
    <w:rsid w:val="000645C8"/>
    <w:rsid w:val="00071047"/>
    <w:rsid w:val="000D17A9"/>
    <w:rsid w:val="001462A6"/>
    <w:rsid w:val="00175564"/>
    <w:rsid w:val="001D132C"/>
    <w:rsid w:val="001E5FC6"/>
    <w:rsid w:val="0024118E"/>
    <w:rsid w:val="0024570E"/>
    <w:rsid w:val="002535F4"/>
    <w:rsid w:val="00256067"/>
    <w:rsid w:val="00273169"/>
    <w:rsid w:val="0027431D"/>
    <w:rsid w:val="00286487"/>
    <w:rsid w:val="002918AB"/>
    <w:rsid w:val="002A5C56"/>
    <w:rsid w:val="002B092A"/>
    <w:rsid w:val="002E3BD7"/>
    <w:rsid w:val="002F30C8"/>
    <w:rsid w:val="003220C7"/>
    <w:rsid w:val="00337630"/>
    <w:rsid w:val="00361045"/>
    <w:rsid w:val="00382191"/>
    <w:rsid w:val="003A3E27"/>
    <w:rsid w:val="003C35A8"/>
    <w:rsid w:val="003D3E34"/>
    <w:rsid w:val="003F03AC"/>
    <w:rsid w:val="003F62F2"/>
    <w:rsid w:val="003F6BB4"/>
    <w:rsid w:val="004106DF"/>
    <w:rsid w:val="00476F4E"/>
    <w:rsid w:val="00486CEA"/>
    <w:rsid w:val="004A69F9"/>
    <w:rsid w:val="004B06DC"/>
    <w:rsid w:val="004B1413"/>
    <w:rsid w:val="004D4875"/>
    <w:rsid w:val="004E1C78"/>
    <w:rsid w:val="004F46AB"/>
    <w:rsid w:val="0050348D"/>
    <w:rsid w:val="005376A9"/>
    <w:rsid w:val="00562186"/>
    <w:rsid w:val="005821E6"/>
    <w:rsid w:val="005944C8"/>
    <w:rsid w:val="005944FF"/>
    <w:rsid w:val="00595617"/>
    <w:rsid w:val="005A13B1"/>
    <w:rsid w:val="005A7645"/>
    <w:rsid w:val="006647F2"/>
    <w:rsid w:val="006724F2"/>
    <w:rsid w:val="006756AC"/>
    <w:rsid w:val="006770F3"/>
    <w:rsid w:val="00680C93"/>
    <w:rsid w:val="00692A48"/>
    <w:rsid w:val="006A5397"/>
    <w:rsid w:val="006C7973"/>
    <w:rsid w:val="006F3157"/>
    <w:rsid w:val="00710D44"/>
    <w:rsid w:val="00750ED2"/>
    <w:rsid w:val="007542FE"/>
    <w:rsid w:val="007567C7"/>
    <w:rsid w:val="007574CC"/>
    <w:rsid w:val="00757C11"/>
    <w:rsid w:val="007662B0"/>
    <w:rsid w:val="00771260"/>
    <w:rsid w:val="0079732A"/>
    <w:rsid w:val="007A1441"/>
    <w:rsid w:val="007A3715"/>
    <w:rsid w:val="007A7936"/>
    <w:rsid w:val="007B00E6"/>
    <w:rsid w:val="007D45AE"/>
    <w:rsid w:val="007E4DC4"/>
    <w:rsid w:val="007E5E01"/>
    <w:rsid w:val="007F7390"/>
    <w:rsid w:val="00822599"/>
    <w:rsid w:val="008730A0"/>
    <w:rsid w:val="008737E0"/>
    <w:rsid w:val="00874717"/>
    <w:rsid w:val="00881F74"/>
    <w:rsid w:val="00887637"/>
    <w:rsid w:val="008B358E"/>
    <w:rsid w:val="009208A4"/>
    <w:rsid w:val="00924635"/>
    <w:rsid w:val="009428D2"/>
    <w:rsid w:val="00950983"/>
    <w:rsid w:val="00950E4F"/>
    <w:rsid w:val="00983A1F"/>
    <w:rsid w:val="00996406"/>
    <w:rsid w:val="00A034AC"/>
    <w:rsid w:val="00A66AB6"/>
    <w:rsid w:val="00A732A5"/>
    <w:rsid w:val="00A734EB"/>
    <w:rsid w:val="00AD2D32"/>
    <w:rsid w:val="00AD5A7C"/>
    <w:rsid w:val="00AE1253"/>
    <w:rsid w:val="00B252A2"/>
    <w:rsid w:val="00B359AC"/>
    <w:rsid w:val="00B41B89"/>
    <w:rsid w:val="00B55231"/>
    <w:rsid w:val="00B6108D"/>
    <w:rsid w:val="00B63B1B"/>
    <w:rsid w:val="00B649FD"/>
    <w:rsid w:val="00B902AA"/>
    <w:rsid w:val="00BB03B8"/>
    <w:rsid w:val="00BB2B92"/>
    <w:rsid w:val="00BB4784"/>
    <w:rsid w:val="00BC1BB8"/>
    <w:rsid w:val="00BC62B9"/>
    <w:rsid w:val="00BD7418"/>
    <w:rsid w:val="00BE2F7B"/>
    <w:rsid w:val="00BE4B0C"/>
    <w:rsid w:val="00C21511"/>
    <w:rsid w:val="00C22AFB"/>
    <w:rsid w:val="00C234C3"/>
    <w:rsid w:val="00C333BB"/>
    <w:rsid w:val="00C64366"/>
    <w:rsid w:val="00C84830"/>
    <w:rsid w:val="00C84A5C"/>
    <w:rsid w:val="00C86608"/>
    <w:rsid w:val="00CA02E4"/>
    <w:rsid w:val="00CD6981"/>
    <w:rsid w:val="00CD771A"/>
    <w:rsid w:val="00D15FB1"/>
    <w:rsid w:val="00D665AB"/>
    <w:rsid w:val="00D7383B"/>
    <w:rsid w:val="00D82630"/>
    <w:rsid w:val="00D974F8"/>
    <w:rsid w:val="00DA43E0"/>
    <w:rsid w:val="00DA53B8"/>
    <w:rsid w:val="00DA680B"/>
    <w:rsid w:val="00DD0D55"/>
    <w:rsid w:val="00DD32CC"/>
    <w:rsid w:val="00DD797A"/>
    <w:rsid w:val="00E020AD"/>
    <w:rsid w:val="00E4587A"/>
    <w:rsid w:val="00E66921"/>
    <w:rsid w:val="00E94339"/>
    <w:rsid w:val="00E9469E"/>
    <w:rsid w:val="00ED2487"/>
    <w:rsid w:val="00F30A87"/>
    <w:rsid w:val="00F5046C"/>
    <w:rsid w:val="00F60AB3"/>
    <w:rsid w:val="00F6299A"/>
    <w:rsid w:val="00F70C90"/>
    <w:rsid w:val="00F82730"/>
    <w:rsid w:val="00F93418"/>
    <w:rsid w:val="00F96B17"/>
    <w:rsid w:val="00FA7F0A"/>
    <w:rsid w:val="00FB5FD0"/>
    <w:rsid w:val="00FD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69041A"/>
  <w15:chartTrackingRefBased/>
  <w15:docId w15:val="{FD197FC0-5E5D-4E4C-A791-D07B5C8E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uiPriority="0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66921"/>
  </w:style>
  <w:style w:type="paragraph" w:styleId="Overskrift1">
    <w:name w:val="heading 1"/>
    <w:basedOn w:val="Undertittel"/>
    <w:next w:val="Normal"/>
    <w:link w:val="Overskrift1Tegn"/>
    <w:qFormat/>
    <w:rsid w:val="00E66921"/>
    <w:pPr>
      <w:outlineLvl w:val="0"/>
    </w:pPr>
  </w:style>
  <w:style w:type="paragraph" w:styleId="Overskrift2">
    <w:name w:val="heading 2"/>
    <w:basedOn w:val="Normal"/>
    <w:next w:val="Normal"/>
    <w:link w:val="Overskrift2Tegn"/>
    <w:qFormat/>
    <w:rsid w:val="00E66921"/>
    <w:pPr>
      <w:spacing w:before="120" w:line="240" w:lineRule="auto"/>
      <w:contextualSpacing/>
      <w:outlineLvl w:val="1"/>
    </w:pPr>
    <w:rPr>
      <w:rFonts w:ascii="Arial" w:eastAsiaTheme="majorEastAsia" w:hAnsi="Arial" w:cstheme="majorBidi"/>
      <w:b/>
      <w:color w:val="F04F4C"/>
      <w:spacing w:val="-16"/>
      <w:kern w:val="28"/>
      <w:sz w:val="40"/>
      <w:szCs w:val="52"/>
      <w:lang w:eastAsia="nn-NO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E66921"/>
    <w:pPr>
      <w:spacing w:before="120" w:line="240" w:lineRule="auto"/>
      <w:contextualSpacing/>
      <w:outlineLvl w:val="2"/>
    </w:pPr>
    <w:rPr>
      <w:rFonts w:ascii="Arial" w:eastAsiaTheme="majorEastAsia" w:hAnsi="Arial" w:cstheme="majorBidi"/>
      <w:b/>
      <w:color w:val="F04F4C"/>
      <w:spacing w:val="-16"/>
      <w:kern w:val="28"/>
      <w:sz w:val="30"/>
      <w:szCs w:val="52"/>
      <w:lang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677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9469E"/>
  </w:style>
  <w:style w:type="paragraph" w:styleId="Bunntekst">
    <w:name w:val="footer"/>
    <w:basedOn w:val="Normal"/>
    <w:link w:val="BunntekstTegn"/>
    <w:uiPriority w:val="99"/>
    <w:rsid w:val="00677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469E"/>
  </w:style>
  <w:style w:type="paragraph" w:styleId="Tittel">
    <w:name w:val="Title"/>
    <w:basedOn w:val="Normal"/>
    <w:next w:val="Normal"/>
    <w:link w:val="TittelTegn"/>
    <w:qFormat/>
    <w:rsid w:val="00E9469E"/>
    <w:pPr>
      <w:spacing w:line="240" w:lineRule="auto"/>
      <w:contextualSpacing/>
    </w:pPr>
    <w:rPr>
      <w:rFonts w:ascii="Arial" w:eastAsiaTheme="majorEastAsia" w:hAnsi="Arial" w:cstheme="majorBidi"/>
      <w:b/>
      <w:color w:val="F04F4C"/>
      <w:spacing w:val="-16"/>
      <w:kern w:val="28"/>
      <w:sz w:val="60"/>
      <w:szCs w:val="52"/>
      <w:lang w:eastAsia="nn-NO"/>
    </w:rPr>
  </w:style>
  <w:style w:type="character" w:customStyle="1" w:styleId="TittelTegn">
    <w:name w:val="Tittel Tegn"/>
    <w:basedOn w:val="Standardskriftforavsnitt"/>
    <w:link w:val="Tittel"/>
    <w:rsid w:val="00E9469E"/>
    <w:rPr>
      <w:rFonts w:ascii="Arial" w:eastAsiaTheme="majorEastAsia" w:hAnsi="Arial" w:cstheme="majorBidi"/>
      <w:b/>
      <w:color w:val="F04F4C"/>
      <w:spacing w:val="-16"/>
      <w:kern w:val="28"/>
      <w:sz w:val="60"/>
      <w:szCs w:val="52"/>
      <w:lang w:eastAsia="nn-NO"/>
    </w:rPr>
  </w:style>
  <w:style w:type="paragraph" w:styleId="INNH1">
    <w:name w:val="toc 1"/>
    <w:basedOn w:val="Normal"/>
    <w:next w:val="Normal"/>
    <w:autoRedefine/>
    <w:uiPriority w:val="39"/>
    <w:rsid w:val="00E66921"/>
    <w:pPr>
      <w:spacing w:after="100"/>
    </w:pPr>
  </w:style>
  <w:style w:type="paragraph" w:styleId="INNH2">
    <w:name w:val="toc 2"/>
    <w:basedOn w:val="Normal"/>
    <w:next w:val="Normal"/>
    <w:autoRedefine/>
    <w:uiPriority w:val="39"/>
    <w:rsid w:val="00E66921"/>
    <w:pPr>
      <w:spacing w:after="100"/>
      <w:ind w:left="220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E66921"/>
    <w:pPr>
      <w:spacing w:line="240" w:lineRule="auto"/>
      <w:contextualSpacing/>
    </w:pPr>
    <w:rPr>
      <w:rFonts w:ascii="Arial" w:eastAsiaTheme="majorEastAsia" w:hAnsi="Arial" w:cstheme="majorBidi"/>
      <w:b/>
      <w:color w:val="F04F4C"/>
      <w:spacing w:val="-16"/>
      <w:kern w:val="28"/>
      <w:sz w:val="50"/>
      <w:szCs w:val="52"/>
      <w:lang w:eastAsia="nn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66921"/>
    <w:rPr>
      <w:rFonts w:ascii="Arial" w:eastAsiaTheme="majorEastAsia" w:hAnsi="Arial" w:cstheme="majorBidi"/>
      <w:b/>
      <w:color w:val="F04F4C"/>
      <w:spacing w:val="-16"/>
      <w:kern w:val="28"/>
      <w:sz w:val="50"/>
      <w:szCs w:val="52"/>
      <w:lang w:eastAsia="nn-NO"/>
    </w:rPr>
  </w:style>
  <w:style w:type="paragraph" w:styleId="INNH3">
    <w:name w:val="toc 3"/>
    <w:basedOn w:val="Normal"/>
    <w:next w:val="Normal"/>
    <w:autoRedefine/>
    <w:uiPriority w:val="39"/>
    <w:rsid w:val="00E66921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E66921"/>
    <w:rPr>
      <w:color w:val="DC0028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E66921"/>
    <w:rPr>
      <w:rFonts w:ascii="Arial" w:eastAsiaTheme="majorEastAsia" w:hAnsi="Arial" w:cstheme="majorBidi"/>
      <w:b/>
      <w:iCs/>
      <w:color w:val="F04F4C"/>
      <w:sz w:val="46"/>
      <w:szCs w:val="24"/>
      <w:lang w:eastAsia="nn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665AB"/>
    <w:pPr>
      <w:outlineLvl w:val="9"/>
    </w:pPr>
    <w:rPr>
      <w:lang w:val="en-US"/>
    </w:rPr>
  </w:style>
  <w:style w:type="character" w:customStyle="1" w:styleId="Overskrift2Tegn">
    <w:name w:val="Overskrift 2 Tegn"/>
    <w:basedOn w:val="Standardskriftforavsnitt"/>
    <w:link w:val="Overskrift2"/>
    <w:rsid w:val="00E66921"/>
    <w:rPr>
      <w:rFonts w:ascii="Arial" w:eastAsiaTheme="majorEastAsia" w:hAnsi="Arial" w:cstheme="majorBidi"/>
      <w:b/>
      <w:iCs/>
      <w:color w:val="F04F4C"/>
      <w:sz w:val="40"/>
      <w:szCs w:val="24"/>
      <w:lang w:eastAsia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66921"/>
    <w:rPr>
      <w:rFonts w:ascii="Arial" w:eastAsiaTheme="majorEastAsia" w:hAnsi="Arial" w:cstheme="majorBidi"/>
      <w:b/>
      <w:iCs/>
      <w:color w:val="F04F4C"/>
      <w:sz w:val="30"/>
      <w:szCs w:val="24"/>
      <w:lang w:eastAsia="nn-NO"/>
    </w:rPr>
  </w:style>
  <w:style w:type="character" w:styleId="Sterk">
    <w:name w:val="Strong"/>
    <w:basedOn w:val="Standardskriftforavsnitt"/>
    <w:uiPriority w:val="22"/>
    <w:qFormat/>
    <w:rsid w:val="007662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cid:AF95392E-7676-4765-AFC6-AC454BE13B96" TargetMode="External"/><Relationship Id="rId39" Type="http://schemas.openxmlformats.org/officeDocument/2006/relationships/header" Target="header3.xml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cid:80992EA6-5019-40B9-86C8-77F27E37845D" TargetMode="External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cid:D72B2D9C-9FD4-4729-8F5F-C4B03E511331" TargetMode="External"/><Relationship Id="rId23" Type="http://schemas.openxmlformats.org/officeDocument/2006/relationships/image" Target="media/image8.jpeg"/><Relationship Id="rId28" Type="http://schemas.openxmlformats.org/officeDocument/2006/relationships/image" Target="cid:7A77CD19-6B90-46D2-8C38-6A8AB4A4A581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cid:CDEE5648-7FA2-480F-A4C0-9E57C3F80EA0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cid:F00B0BB1-B55E-426A-8EF0-59FECB2D3FF9" TargetMode="External"/><Relationship Id="rId27" Type="http://schemas.openxmlformats.org/officeDocument/2006/relationships/image" Target="media/image10.jpeg"/><Relationship Id="rId30" Type="http://schemas.openxmlformats.org/officeDocument/2006/relationships/image" Target="cid:524E3E18-7FFC-4A9C-80DA-7E2C394F3A15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cid:3C72221F-461A-4F47-B4CE-0073DB197C6F" TargetMode="External"/><Relationship Id="rId17" Type="http://schemas.openxmlformats.org/officeDocument/2006/relationships/image" Target="cid:F0FB673C-97CB-41A7-B65C-8E04B0610410" TargetMode="External"/><Relationship Id="rId25" Type="http://schemas.openxmlformats.org/officeDocument/2006/relationships/image" Target="media/image9.jpeg"/><Relationship Id="rId33" Type="http://schemas.openxmlformats.org/officeDocument/2006/relationships/image" Target="cid:58AB9DD8-1322-4054-B4A8-7419A66BDE8A" TargetMode="External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SV">
      <a:dk1>
        <a:sysClr val="windowText" lastClr="000000"/>
      </a:dk1>
      <a:lt1>
        <a:sysClr val="window" lastClr="FFFFFF"/>
      </a:lt1>
      <a:dk2>
        <a:srgbClr val="000000"/>
      </a:dk2>
      <a:lt2>
        <a:srgbClr val="ECE7E4"/>
      </a:lt2>
      <a:accent1>
        <a:srgbClr val="F04F4C"/>
      </a:accent1>
      <a:accent2>
        <a:srgbClr val="F04F4C"/>
      </a:accent2>
      <a:accent3>
        <a:srgbClr val="009032"/>
      </a:accent3>
      <a:accent4>
        <a:srgbClr val="009032"/>
      </a:accent4>
      <a:accent5>
        <a:srgbClr val="009032"/>
      </a:accent5>
      <a:accent6>
        <a:srgbClr val="ECE7E4"/>
      </a:accent6>
      <a:hlink>
        <a:srgbClr val="DC0028"/>
      </a:hlink>
      <a:folHlink>
        <a:srgbClr val="009032"/>
      </a:folHlink>
    </a:clrScheme>
    <a:fontScheme name="Egendefinert 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2FC97A4EB864EBF6B6ADD443A67CC" ma:contentTypeVersion="10" ma:contentTypeDescription="Opprett et nytt dokument." ma:contentTypeScope="" ma:versionID="e2de20b73390c1f17a6a6cd99c1b3ba8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09cedbcf6ee9081862e1a738c4a92628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9D364-595F-4453-94E2-1138A94BF4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85FED6-0034-4174-82A5-68969F508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82937B-7435-4244-B971-749469F751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9D38C3-007C-4A64-9450-02A47C20E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817</Words>
  <Characters>4335</Characters>
  <Application>Microsoft Office Word</Application>
  <DocSecurity>4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 Gagnat</cp:lastModifiedBy>
  <cp:revision>2</cp:revision>
  <dcterms:created xsi:type="dcterms:W3CDTF">2023-02-11T11:00:00Z</dcterms:created>
  <dcterms:modified xsi:type="dcterms:W3CDTF">2023-02-11T11:00:00Z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0x010100D982FC97A4EB864EBF6B6ADD443A67CC</vt:lpwstr>
  </property>
</Properties>
</file>